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14CB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1C5C93ED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6A3BF65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2F2466D" w14:textId="77777777" w:rsidR="00781BBD" w:rsidRPr="00781BBD" w:rsidRDefault="00781BBD" w:rsidP="00781BBD"/>
    <w:p w14:paraId="5384C167" w14:textId="77777777" w:rsidR="00601F97" w:rsidRDefault="00601F97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26FC655C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3BC94533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33709A02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1D10876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B3E4027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2E2FF53C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00DFB9D8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1E94C0B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E16FACC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2A016F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29D384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4844B94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325437EB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3F21354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8DC5900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84F4CE3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5456BEB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349ECD7" w14:textId="77777777" w:rsidR="00446FDE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60FBF1D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25236832" w14:textId="05AFC7DD" w:rsidR="00F96935" w:rsidRDefault="00F96935" w:rsidP="00DE5631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8D3A3E">
        <w:rPr>
          <w:rFonts w:ascii="Calibri" w:hAnsi="Calibri" w:cs="Tahoma"/>
          <w:b/>
          <w:sz w:val="22"/>
          <w:szCs w:val="22"/>
        </w:rPr>
        <w:t xml:space="preserve">tj.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A7489C">
        <w:rPr>
          <w:rFonts w:ascii="Calibri" w:hAnsi="Calibri" w:cs="Tahoma"/>
          <w:b/>
          <w:sz w:val="22"/>
          <w:szCs w:val="22"/>
        </w:rPr>
        <w:t>4</w:t>
      </w:r>
      <w:r w:rsidR="005D2545">
        <w:rPr>
          <w:rFonts w:ascii="Calibri" w:hAnsi="Calibri" w:cs="Tahoma"/>
          <w:b/>
          <w:sz w:val="22"/>
          <w:szCs w:val="22"/>
        </w:rPr>
        <w:t xml:space="preserve"> r. poz. 1</w:t>
      </w:r>
      <w:r w:rsidR="00A7489C">
        <w:rPr>
          <w:rFonts w:ascii="Calibri" w:hAnsi="Calibri" w:cs="Tahoma"/>
          <w:b/>
          <w:sz w:val="22"/>
          <w:szCs w:val="22"/>
        </w:rPr>
        <w:t>320 ze zm.</w:t>
      </w:r>
      <w:r>
        <w:rPr>
          <w:rFonts w:ascii="Calibri" w:hAnsi="Calibri" w:cs="Tahoma"/>
          <w:b/>
          <w:sz w:val="22"/>
          <w:szCs w:val="22"/>
        </w:rPr>
        <w:t xml:space="preserve">) na </w:t>
      </w:r>
      <w:r w:rsidR="00407651">
        <w:rPr>
          <w:rFonts w:ascii="Calibri" w:hAnsi="Calibri" w:cs="Tahoma"/>
          <w:b/>
          <w:sz w:val="22"/>
          <w:szCs w:val="22"/>
        </w:rPr>
        <w:t>ś</w:t>
      </w:r>
      <w:r w:rsidR="00407651" w:rsidRPr="00407651">
        <w:rPr>
          <w:rFonts w:ascii="Calibri" w:hAnsi="Calibri" w:cs="Tahoma"/>
          <w:b/>
          <w:sz w:val="22"/>
          <w:szCs w:val="22"/>
        </w:rPr>
        <w:t>wiadczenie usług geodezyjnych dla potrzeb Gminy Osielsko w 2026 r.</w:t>
      </w:r>
      <w:r w:rsidR="00583474">
        <w:rPr>
          <w:rFonts w:ascii="Calibri" w:hAnsi="Calibri" w:cs="Tahoma"/>
          <w:b/>
          <w:sz w:val="22"/>
          <w:szCs w:val="22"/>
        </w:rPr>
        <w:t xml:space="preserve"> </w:t>
      </w:r>
      <w:bookmarkStart w:id="0" w:name="_Hlk214954928"/>
      <w:r w:rsidR="00583474">
        <w:rPr>
          <w:rFonts w:ascii="Calibri" w:hAnsi="Calibri" w:cs="Tahoma"/>
          <w:b/>
          <w:sz w:val="22"/>
          <w:szCs w:val="22"/>
        </w:rPr>
        <w:t>w zakresie realizacji inwestycji drogowych (ZRID)</w:t>
      </w:r>
      <w:r w:rsidR="00407651" w:rsidRPr="00407651">
        <w:rPr>
          <w:rFonts w:ascii="Calibri" w:hAnsi="Calibri" w:cs="Tahoma"/>
          <w:b/>
          <w:sz w:val="22"/>
          <w:szCs w:val="22"/>
        </w:rPr>
        <w:t xml:space="preserve"> </w:t>
      </w:r>
      <w:bookmarkEnd w:id="0"/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IiZP.271.U</w:t>
      </w:r>
      <w:r>
        <w:rPr>
          <w:rFonts w:ascii="Calibri" w:hAnsi="Calibri" w:cs="Tahoma"/>
          <w:b/>
          <w:sz w:val="22"/>
          <w:szCs w:val="22"/>
        </w:rPr>
        <w:t>.</w:t>
      </w:r>
      <w:r w:rsidR="00A7489C">
        <w:rPr>
          <w:rFonts w:ascii="Calibri" w:hAnsi="Calibri" w:cs="Tahoma"/>
          <w:b/>
          <w:sz w:val="22"/>
          <w:szCs w:val="22"/>
        </w:rPr>
        <w:t>1</w:t>
      </w:r>
      <w:r w:rsidR="00407651">
        <w:rPr>
          <w:rFonts w:ascii="Calibri" w:hAnsi="Calibri" w:cs="Tahoma"/>
          <w:b/>
          <w:sz w:val="22"/>
          <w:szCs w:val="22"/>
        </w:rPr>
        <w:t>3</w:t>
      </w:r>
      <w:r w:rsidR="007E3F34">
        <w:rPr>
          <w:rFonts w:ascii="Calibri" w:hAnsi="Calibri" w:cs="Tahoma"/>
          <w:b/>
          <w:sz w:val="22"/>
          <w:szCs w:val="22"/>
        </w:rPr>
        <w:t>.202</w:t>
      </w:r>
      <w:r w:rsidR="00A7489C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5A610387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56D1492E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35F13C35" w14:textId="77777777" w:rsidR="00217604" w:rsidRDefault="00217604" w:rsidP="00446FDE">
      <w:pPr>
        <w:rPr>
          <w:rFonts w:ascii="Calibri" w:hAnsi="Calibri" w:cs="Tahoma"/>
          <w:b/>
          <w:sz w:val="22"/>
          <w:szCs w:val="22"/>
        </w:rPr>
      </w:pPr>
    </w:p>
    <w:p w14:paraId="0C5F77AD" w14:textId="56A7FA21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1)  Przygotowanie i dostarczenie projektów podziału nieruchomości (wersji papierowej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</w:t>
      </w: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i elektronicznej) dla planowanej inwestycji ZRID </w:t>
      </w: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 xml:space="preserve">(zezwolenie na realizację inwestycji drogowej)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 xml:space="preserve">   </w:t>
      </w: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 tym również rozgraniczenie w przypadku kiedy będzie ono wymagane </w:t>
      </w:r>
      <w:r w:rsidRPr="00407651">
        <w:rPr>
          <w:rFonts w:asciiTheme="minorHAnsi" w:hAnsiTheme="minorHAnsi" w:cstheme="minorHAnsi"/>
          <w:bCs/>
          <w:snapToGrid w:val="0"/>
          <w:sz w:val="22"/>
          <w:szCs w:val="22"/>
        </w:rPr>
        <w:t>oraz</w:t>
      </w: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>przekazanie  kserokopii protokołu weryfikacji zbiorów danych oraz innych materiałów przekazywanych do państwowego zasobu geodezyjnego i kartograficznego (końcowego):</w:t>
      </w:r>
    </w:p>
    <w:p w14:paraId="457EEF8E" w14:textId="77777777" w:rsidR="00407651" w:rsidRPr="00407651" w:rsidRDefault="00407651" w:rsidP="00407651">
      <w:pPr>
        <w:jc w:val="both"/>
        <w:rPr>
          <w:rFonts w:asciiTheme="minorHAnsi" w:hAnsiTheme="minorHAnsi" w:cstheme="minorHAnsi"/>
          <w:b/>
          <w:bCs/>
          <w:i/>
          <w:iCs/>
          <w:snapToGrid w:val="0"/>
          <w:sz w:val="22"/>
          <w:szCs w:val="22"/>
          <w:u w:val="single"/>
        </w:rPr>
      </w:pPr>
    </w:p>
    <w:p w14:paraId="31B8EDE8" w14:textId="77777777" w:rsidR="00407651" w:rsidRPr="00407651" w:rsidRDefault="00407651" w:rsidP="00407651">
      <w:pPr>
        <w:widowControl w:val="0"/>
        <w:numPr>
          <w:ilvl w:val="0"/>
          <w:numId w:val="30"/>
        </w:numPr>
        <w:autoSpaceDE w:val="0"/>
        <w:autoSpaceDN w:val="0"/>
        <w:adjustRightInd w:val="0"/>
        <w:ind w:hanging="436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2 – 3 działek – z jednej nieruchomości (KW) – za jedną działkę po podziale</w:t>
      </w:r>
    </w:p>
    <w:p w14:paraId="1E8BB686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netto:  ………. zł</w:t>
      </w:r>
    </w:p>
    <w:p w14:paraId="70E5F2F7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brutto: ……… zł</w:t>
      </w:r>
    </w:p>
    <w:p w14:paraId="40A6E817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 zł   </w:t>
      </w:r>
    </w:p>
    <w:p w14:paraId="5E2285A8" w14:textId="77777777" w:rsidR="00407651" w:rsidRPr="00407651" w:rsidRDefault="00407651" w:rsidP="0040765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D6E6CEC" w14:textId="77777777" w:rsidR="00407651" w:rsidRPr="00407651" w:rsidRDefault="00407651" w:rsidP="00407651">
      <w:pPr>
        <w:widowControl w:val="0"/>
        <w:numPr>
          <w:ilvl w:val="0"/>
          <w:numId w:val="30"/>
        </w:numPr>
        <w:autoSpaceDE w:val="0"/>
        <w:autoSpaceDN w:val="0"/>
        <w:adjustRightInd w:val="0"/>
        <w:ind w:hanging="436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2-powyżej 3 działek z jednej nieruchomości (KW) – za jedną działkę po podziale</w:t>
      </w:r>
    </w:p>
    <w:p w14:paraId="40559358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netto:  ………. zł</w:t>
      </w:r>
    </w:p>
    <w:p w14:paraId="2E026951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brutto: ……… zł</w:t>
      </w:r>
    </w:p>
    <w:p w14:paraId="2D8F13CE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 zł   </w:t>
      </w:r>
    </w:p>
    <w:p w14:paraId="64F79555" w14:textId="77777777" w:rsidR="00407651" w:rsidRPr="00407651" w:rsidRDefault="00407651" w:rsidP="0040765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928D35F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t>w terminie …… dni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  kalendarzowych  od daty odbioru zamówienia określonego na podstawie §2 umowy.</w:t>
      </w:r>
    </w:p>
    <w:p w14:paraId="7E418FCA" w14:textId="77777777" w:rsidR="00407651" w:rsidRPr="00407651" w:rsidRDefault="00407651" w:rsidP="0040765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4364600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lastRenderedPageBreak/>
        <w:t>Do ww. dni nie wlicza się czasu niezbędnego do wydania:</w:t>
      </w:r>
    </w:p>
    <w:p w14:paraId="21282D2B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-  postanowienia do rozgraniczenia,</w:t>
      </w:r>
    </w:p>
    <w:p w14:paraId="1D5982D2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-  uzyskania oceny prawidłowości wykonania czynności technicznych w postępowaniu   </w:t>
      </w:r>
    </w:p>
    <w:p w14:paraId="0DFC6E9C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    rozgraniczeniowym przed wydaniem decyzji zatwierdzającej, </w:t>
      </w:r>
    </w:p>
    <w:p w14:paraId="282C129E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-  decyzji do rozgraniczenia i stwierdzenia jej ostateczności,</w:t>
      </w:r>
    </w:p>
    <w:p w14:paraId="3DD2F6DD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155505A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  <w:vertAlign w:val="superscript"/>
        </w:rPr>
        <w:t xml:space="preserve">* 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Datą stwierdzenia ostateczności ww. decyzji jest termin wynikający z przepisów kpa, 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br/>
        <w:t>a nie data potwierdzenia powyższego faktu przez organ.</w:t>
      </w:r>
    </w:p>
    <w:p w14:paraId="20F88542" w14:textId="77777777" w:rsidR="00407651" w:rsidRPr="00407651" w:rsidRDefault="00407651" w:rsidP="0040765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91CF26A" w14:textId="77777777" w:rsidR="00407651" w:rsidRPr="00407651" w:rsidRDefault="00407651" w:rsidP="00407651">
      <w:pPr>
        <w:tabs>
          <w:tab w:val="left" w:pos="1831"/>
        </w:tabs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UWAGA!</w:t>
      </w:r>
    </w:p>
    <w:p w14:paraId="668CCA9C" w14:textId="4A671001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Ustalając wysokość wynagrodzenia za dane </w:t>
      </w:r>
      <w:r w:rsidR="00CB372A" w:rsidRPr="00157CB8">
        <w:rPr>
          <w:rFonts w:asciiTheme="minorHAnsi" w:hAnsiTheme="minorHAnsi" w:cstheme="minorHAnsi"/>
          <w:snapToGrid w:val="0"/>
          <w:sz w:val="22"/>
          <w:szCs w:val="22"/>
        </w:rPr>
        <w:t>zamówienie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 należy przyjąć tylko jeden 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br/>
        <w:t xml:space="preserve">z powyższych przedziałów – nie należy ich łączyć (np. po wydzieleniu 4 działek z jednej nieruchomości KW rozliczamy 4 x wynagrodzenie z punktu b)  =  należność do zapłaty). </w:t>
      </w:r>
    </w:p>
    <w:p w14:paraId="4245B77C" w14:textId="77777777" w:rsidR="00407651" w:rsidRPr="00407651" w:rsidRDefault="00407651" w:rsidP="0040765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79CF0B5" w14:textId="77777777" w:rsidR="00407651" w:rsidRPr="00407651" w:rsidRDefault="00407651" w:rsidP="0040765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ACB0F5F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2) Utrwalenie i stabilizacja nowych znaków granicznych na gruncie na podstawie zatwierdzonych decyzją ZRID projektów podziału </w:t>
      </w: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 xml:space="preserve">(zezwolenie na realizację inwestycji drogowej) </w:t>
      </w:r>
      <w:r w:rsidRPr="00407651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oraz 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>przekazanie  kserokopii protokołu weryfikacji zbiorów danych oraz innych materiałów przekazywanych do państwowego zasobu geodezyjnego i kartograficznego (końcowego):</w:t>
      </w:r>
    </w:p>
    <w:p w14:paraId="4B196B27" w14:textId="77777777" w:rsidR="00407651" w:rsidRPr="00407651" w:rsidRDefault="00407651" w:rsidP="00407651">
      <w:pPr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2930A77D" w14:textId="77777777" w:rsidR="00407651" w:rsidRPr="00407651" w:rsidRDefault="00407651" w:rsidP="00407651">
      <w:pPr>
        <w:widowControl w:val="0"/>
        <w:numPr>
          <w:ilvl w:val="0"/>
          <w:numId w:val="29"/>
        </w:numPr>
        <w:autoSpaceDE w:val="0"/>
        <w:autoSpaceDN w:val="0"/>
        <w:adjustRightInd w:val="0"/>
        <w:ind w:hanging="43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2 – 3 działek – z jednej nieruchomości (KW) – za jedną działkę po zatwierdzonym podziale</w:t>
      </w:r>
    </w:p>
    <w:p w14:paraId="4A96249A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cena netto: …………. zł </w:t>
      </w:r>
    </w:p>
    <w:p w14:paraId="7D06F8A4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brutto: ………… zł</w:t>
      </w:r>
    </w:p>
    <w:p w14:paraId="0F7D9D79" w14:textId="77777777" w:rsidR="00407651" w:rsidRPr="00407651" w:rsidRDefault="00407651" w:rsidP="00407651">
      <w:pPr>
        <w:ind w:left="360" w:firstLine="34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…………….. zł </w:t>
      </w:r>
    </w:p>
    <w:p w14:paraId="610EE207" w14:textId="77777777" w:rsidR="00407651" w:rsidRPr="00407651" w:rsidRDefault="00407651" w:rsidP="0040765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30213CB" w14:textId="77777777" w:rsidR="00407651" w:rsidRPr="00407651" w:rsidRDefault="00407651" w:rsidP="00407651">
      <w:pPr>
        <w:widowControl w:val="0"/>
        <w:numPr>
          <w:ilvl w:val="0"/>
          <w:numId w:val="29"/>
        </w:numPr>
        <w:autoSpaceDE w:val="0"/>
        <w:autoSpaceDN w:val="0"/>
        <w:adjustRightInd w:val="0"/>
        <w:ind w:hanging="43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2-powyżej 3 działek z jednej nieruchomości (KW) – za jedną działkę po podziale</w:t>
      </w:r>
    </w:p>
    <w:p w14:paraId="51BDFFC7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netto:  ………. zł</w:t>
      </w:r>
    </w:p>
    <w:p w14:paraId="010A5581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brutto: ……… zł</w:t>
      </w:r>
    </w:p>
    <w:p w14:paraId="047EF209" w14:textId="77777777" w:rsidR="00407651" w:rsidRPr="00407651" w:rsidRDefault="00407651" w:rsidP="00407651">
      <w:pPr>
        <w:ind w:left="284" w:firstLine="4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snapToGrid w:val="0"/>
          <w:sz w:val="22"/>
          <w:szCs w:val="22"/>
        </w:rPr>
        <w:t>cena brutto słownie: …………… zł   `</w:t>
      </w:r>
    </w:p>
    <w:p w14:paraId="1517F148" w14:textId="77777777" w:rsidR="00407651" w:rsidRPr="00407651" w:rsidRDefault="00407651" w:rsidP="00407651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529003FF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t>w terminie …… dni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  kalendarzowych  od daty odbioru zamówienia określonego na podstawie §2 umowy.</w:t>
      </w:r>
    </w:p>
    <w:p w14:paraId="79F627FA" w14:textId="77777777" w:rsidR="00407651" w:rsidRPr="00407651" w:rsidRDefault="00407651" w:rsidP="0040765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368AC23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>UWAGA !</w:t>
      </w:r>
    </w:p>
    <w:p w14:paraId="11A0A08C" w14:textId="77777777" w:rsidR="00407651" w:rsidRPr="00407651" w:rsidRDefault="00407651" w:rsidP="00407651">
      <w:pPr>
        <w:ind w:left="284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* Wykonawca winien dostarczyć </w:t>
      </w: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kserokopię protokołu weryfikacji zbiorów danych oraz innych materiałów przekazywanych do państwowego zasobu geodezyjnego </w:t>
      </w: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br/>
        <w:t xml:space="preserve">i kartograficznego (końcowego), </w:t>
      </w:r>
      <w:r w:rsidRPr="00407651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a nie zawiadomienie o wykonaniu zgłoszonych prac geodezyjnych</w:t>
      </w: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t>.</w:t>
      </w:r>
    </w:p>
    <w:p w14:paraId="5A3BC8A4" w14:textId="77777777" w:rsidR="00407651" w:rsidRPr="00407651" w:rsidRDefault="00407651" w:rsidP="00407651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CB7361D" w14:textId="77777777" w:rsidR="00781BBD" w:rsidRDefault="00781BBD" w:rsidP="00407651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4BA3F77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6C5A411C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5D80D30B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322D4136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0D2B83E5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596FA269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2AB67528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34B93F4C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</w:t>
      </w:r>
      <w:r>
        <w:rPr>
          <w:rFonts w:ascii="Calibri" w:hAnsi="Calibri" w:cs="Arial"/>
          <w:bCs/>
          <w:sz w:val="22"/>
          <w:szCs w:val="22"/>
          <w:lang w:eastAsia="ar-SA"/>
        </w:rPr>
        <w:lastRenderedPageBreak/>
        <w:t>zabezpieczenia należytego wykonania umowy oraz dopełnienia innych formalności wynikających ze Specyfikacji Warunków Zamówienia.</w:t>
      </w:r>
    </w:p>
    <w:p w14:paraId="41BE1030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337FE984" w14:textId="77777777" w:rsidR="00F96935" w:rsidRDefault="00F96935">
      <w:pPr>
        <w:jc w:val="both"/>
        <w:rPr>
          <w:rFonts w:ascii="Arial" w:hAnsi="Arial" w:cs="Arial"/>
          <w:bCs/>
        </w:rPr>
      </w:pPr>
    </w:p>
    <w:p w14:paraId="4D2E2BE4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F96935" w14:paraId="4B4F934F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F56B9D8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D24828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CAFBCEC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CEF81B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34768DBE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6D30B06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295AD067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F9D67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5AA62F6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193676AC" w14:textId="77777777"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4328726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01B91AE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54AE39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150919FB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97358B5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391F08BF" w14:textId="77777777" w:rsidR="00F96935" w:rsidRDefault="00F96935" w:rsidP="00374623">
      <w:pPr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769F5DED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5AE3456E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5BEB825F" w14:textId="77777777" w:rsidR="00CC1222" w:rsidRDefault="00CC1222" w:rsidP="00503D1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4F5688D" w14:textId="77777777" w:rsidR="006C53E3" w:rsidRDefault="006C53E3" w:rsidP="00503D1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5B8D499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8B338B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p w14:paraId="1EC0B04D" w14:textId="77777777" w:rsidR="006C53E3" w:rsidRDefault="006C53E3" w:rsidP="00A7489C">
      <w:pPr>
        <w:tabs>
          <w:tab w:val="left" w:pos="300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1EF82B4F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61382EB8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3654440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3C5CAB1A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31A24A4B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08FBDC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05B2EDE2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5B83011C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1CE08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0DEA45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5261E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783D3416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4BCE645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47ED31C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9B9201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07D9E0B8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5F04166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ADCEC66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65E39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8EAEC9" w14:textId="77777777" w:rsidR="005D2545" w:rsidRDefault="00F96935" w:rsidP="00374623">
      <w:pPr>
        <w:suppressAutoHyphens/>
        <w:spacing w:before="120"/>
        <w:ind w:leftChars="213" w:left="426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292BF21E" w14:textId="77777777" w:rsidR="00A7489C" w:rsidRDefault="00A7489C" w:rsidP="00407651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15F42658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526FAF58" w14:textId="77777777" w:rsidR="00F40AAE" w:rsidRDefault="00F96935" w:rsidP="00A7489C">
      <w:pPr>
        <w:suppressAutoHyphens/>
        <w:spacing w:before="120"/>
        <w:ind w:left="284" w:firstLine="16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</w:t>
      </w:r>
      <w:r w:rsidR="00A7489C">
        <w:rPr>
          <w:rFonts w:ascii="Calibri" w:hAnsi="Calibri" w:cs="Arial"/>
          <w:bCs/>
          <w:i/>
          <w:lang w:eastAsia="ar-SA"/>
        </w:rPr>
        <w:t>:</w:t>
      </w:r>
      <w:r>
        <w:rPr>
          <w:rFonts w:ascii="Calibri" w:hAnsi="Calibri" w:cs="Arial"/>
          <w:bCs/>
          <w:i/>
          <w:lang w:eastAsia="ar-SA"/>
        </w:rPr>
        <w:t xml:space="preserve"> mikro, małe lub średnie przedsiębiorstwo</w:t>
      </w:r>
      <w:r w:rsidR="00A7489C">
        <w:rPr>
          <w:rFonts w:ascii="Calibri" w:hAnsi="Calibri" w:cs="Arial"/>
          <w:bCs/>
          <w:i/>
          <w:lang w:eastAsia="ar-SA"/>
        </w:rPr>
        <w:t>, inne</w:t>
      </w:r>
      <w:r>
        <w:rPr>
          <w:rFonts w:ascii="Calibri" w:hAnsi="Calibri" w:cs="Arial"/>
          <w:bCs/>
          <w:i/>
          <w:lang w:eastAsia="ar-SA"/>
        </w:rPr>
        <w:t>)</w:t>
      </w:r>
    </w:p>
    <w:p w14:paraId="21A6B7B6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13E27472" w14:textId="5CAF40C6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407651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7199FD26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3B917C70" w14:textId="77777777" w:rsidR="00CC1222" w:rsidRPr="005D2545" w:rsidRDefault="00F96935" w:rsidP="005D254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575FA23D" w14:textId="77777777" w:rsidR="005D2545" w:rsidRDefault="005D2545">
      <w:pPr>
        <w:suppressAutoHyphens/>
        <w:spacing w:before="120"/>
        <w:ind w:left="5672"/>
        <w:rPr>
          <w:rFonts w:ascii="Arial" w:hAnsi="Arial" w:cs="Arial"/>
          <w:bCs/>
          <w:lang w:eastAsia="ar-SA"/>
        </w:rPr>
      </w:pPr>
    </w:p>
    <w:p w14:paraId="0ADFD7EE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43574F">
      <w:footerReference w:type="even" r:id="rId7"/>
      <w:footerReference w:type="default" r:id="rId8"/>
      <w:pgSz w:w="11907" w:h="16840"/>
      <w:pgMar w:top="426" w:right="1418" w:bottom="568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53A98" w14:textId="77777777" w:rsidR="00C0790C" w:rsidRDefault="00C0790C">
      <w:r>
        <w:separator/>
      </w:r>
    </w:p>
  </w:endnote>
  <w:endnote w:type="continuationSeparator" w:id="0">
    <w:p w14:paraId="6CA705B4" w14:textId="77777777" w:rsidR="00C0790C" w:rsidRDefault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0FA4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CDDF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789BE" w14:textId="77777777" w:rsidR="00C0790C" w:rsidRDefault="00C0790C">
      <w:r>
        <w:separator/>
      </w:r>
    </w:p>
  </w:footnote>
  <w:footnote w:type="continuationSeparator" w:id="0">
    <w:p w14:paraId="72479046" w14:textId="77777777" w:rsidR="00C0790C" w:rsidRDefault="00C0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DB3"/>
    <w:multiLevelType w:val="hybridMultilevel"/>
    <w:tmpl w:val="A440D978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91E21B9"/>
    <w:multiLevelType w:val="hybridMultilevel"/>
    <w:tmpl w:val="9EF832AC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F4AD8"/>
    <w:multiLevelType w:val="multilevel"/>
    <w:tmpl w:val="82986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4E8D2F5E"/>
    <w:multiLevelType w:val="hybridMultilevel"/>
    <w:tmpl w:val="ED7A2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60DD1"/>
    <w:multiLevelType w:val="hybridMultilevel"/>
    <w:tmpl w:val="140EB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32596">
    <w:abstractNumId w:val="9"/>
  </w:num>
  <w:num w:numId="2" w16cid:durableId="1485195132">
    <w:abstractNumId w:val="7"/>
  </w:num>
  <w:num w:numId="3" w16cid:durableId="1623071681">
    <w:abstractNumId w:val="6"/>
  </w:num>
  <w:num w:numId="4" w16cid:durableId="594358854">
    <w:abstractNumId w:val="5"/>
  </w:num>
  <w:num w:numId="5" w16cid:durableId="1868759943">
    <w:abstractNumId w:val="4"/>
  </w:num>
  <w:num w:numId="6" w16cid:durableId="1359969307">
    <w:abstractNumId w:val="8"/>
  </w:num>
  <w:num w:numId="7" w16cid:durableId="2105568268">
    <w:abstractNumId w:val="3"/>
  </w:num>
  <w:num w:numId="8" w16cid:durableId="1400636134">
    <w:abstractNumId w:val="2"/>
  </w:num>
  <w:num w:numId="9" w16cid:durableId="1511480435">
    <w:abstractNumId w:val="1"/>
  </w:num>
  <w:num w:numId="10" w16cid:durableId="1096361529">
    <w:abstractNumId w:val="0"/>
  </w:num>
  <w:num w:numId="11" w16cid:durableId="1281492668">
    <w:abstractNumId w:val="21"/>
  </w:num>
  <w:num w:numId="12" w16cid:durableId="773669245">
    <w:abstractNumId w:val="19"/>
  </w:num>
  <w:num w:numId="13" w16cid:durableId="113256714">
    <w:abstractNumId w:val="16"/>
  </w:num>
  <w:num w:numId="14" w16cid:durableId="612438264">
    <w:abstractNumId w:val="27"/>
  </w:num>
  <w:num w:numId="15" w16cid:durableId="2017808085">
    <w:abstractNumId w:val="25"/>
  </w:num>
  <w:num w:numId="16" w16cid:durableId="701974494">
    <w:abstractNumId w:val="13"/>
  </w:num>
  <w:num w:numId="17" w16cid:durableId="33123398">
    <w:abstractNumId w:val="26"/>
  </w:num>
  <w:num w:numId="18" w16cid:durableId="861358627">
    <w:abstractNumId w:val="29"/>
  </w:num>
  <w:num w:numId="19" w16cid:durableId="1519466556">
    <w:abstractNumId w:val="15"/>
  </w:num>
  <w:num w:numId="20" w16cid:durableId="1739664839">
    <w:abstractNumId w:val="20"/>
  </w:num>
  <w:num w:numId="21" w16cid:durableId="540442588">
    <w:abstractNumId w:val="11"/>
  </w:num>
  <w:num w:numId="22" w16cid:durableId="1370569839">
    <w:abstractNumId w:val="12"/>
  </w:num>
  <w:num w:numId="23" w16cid:durableId="110826825">
    <w:abstractNumId w:val="18"/>
  </w:num>
  <w:num w:numId="24" w16cid:durableId="1868370961">
    <w:abstractNumId w:val="28"/>
  </w:num>
  <w:num w:numId="25" w16cid:durableId="101923858">
    <w:abstractNumId w:val="24"/>
  </w:num>
  <w:num w:numId="26" w16cid:durableId="1010911205">
    <w:abstractNumId w:val="10"/>
  </w:num>
  <w:num w:numId="27" w16cid:durableId="918945855">
    <w:abstractNumId w:val="17"/>
  </w:num>
  <w:num w:numId="28" w16cid:durableId="2060090637">
    <w:abstractNumId w:val="14"/>
  </w:num>
  <w:num w:numId="29" w16cid:durableId="1468359862">
    <w:abstractNumId w:val="23"/>
  </w:num>
  <w:num w:numId="30" w16cid:durableId="12867340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547"/>
    <w:rsid w:val="00000D50"/>
    <w:rsid w:val="00003B04"/>
    <w:rsid w:val="00004847"/>
    <w:rsid w:val="00004A6D"/>
    <w:rsid w:val="000054CF"/>
    <w:rsid w:val="000061C6"/>
    <w:rsid w:val="0000620C"/>
    <w:rsid w:val="000067D0"/>
    <w:rsid w:val="00006838"/>
    <w:rsid w:val="00007262"/>
    <w:rsid w:val="00007449"/>
    <w:rsid w:val="000109C0"/>
    <w:rsid w:val="0001328A"/>
    <w:rsid w:val="00020391"/>
    <w:rsid w:val="0002094A"/>
    <w:rsid w:val="00023FED"/>
    <w:rsid w:val="00024FED"/>
    <w:rsid w:val="00030462"/>
    <w:rsid w:val="00031C95"/>
    <w:rsid w:val="000330F0"/>
    <w:rsid w:val="00037DB7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6CD2"/>
    <w:rsid w:val="000D72AF"/>
    <w:rsid w:val="000D7B1D"/>
    <w:rsid w:val="000E2C00"/>
    <w:rsid w:val="000E3273"/>
    <w:rsid w:val="000E61D4"/>
    <w:rsid w:val="000F1F7A"/>
    <w:rsid w:val="000F3545"/>
    <w:rsid w:val="000F4214"/>
    <w:rsid w:val="001048A6"/>
    <w:rsid w:val="001057A2"/>
    <w:rsid w:val="001057AB"/>
    <w:rsid w:val="00106228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A0B"/>
    <w:rsid w:val="00157CB8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003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B64"/>
    <w:rsid w:val="001C0D6F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071C4"/>
    <w:rsid w:val="00210144"/>
    <w:rsid w:val="00211A99"/>
    <w:rsid w:val="00211E94"/>
    <w:rsid w:val="00212C09"/>
    <w:rsid w:val="00215FBD"/>
    <w:rsid w:val="00217604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978DD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2F7FEA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43A73"/>
    <w:rsid w:val="00345B43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4623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303C"/>
    <w:rsid w:val="003B68F8"/>
    <w:rsid w:val="003B7FEB"/>
    <w:rsid w:val="003C01F1"/>
    <w:rsid w:val="003C07CC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7651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615E"/>
    <w:rsid w:val="004609A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3D1F"/>
    <w:rsid w:val="00506FC4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32A58"/>
    <w:rsid w:val="00540FDC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474"/>
    <w:rsid w:val="005872D4"/>
    <w:rsid w:val="005943FD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545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1F97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3E3"/>
    <w:rsid w:val="006C59BC"/>
    <w:rsid w:val="006C7A13"/>
    <w:rsid w:val="006C7DC7"/>
    <w:rsid w:val="006C7DE5"/>
    <w:rsid w:val="006C7EDF"/>
    <w:rsid w:val="006D265A"/>
    <w:rsid w:val="006D33B5"/>
    <w:rsid w:val="006D4286"/>
    <w:rsid w:val="006D539E"/>
    <w:rsid w:val="006D61E4"/>
    <w:rsid w:val="006E236F"/>
    <w:rsid w:val="006E2DFD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3F34"/>
    <w:rsid w:val="007E4D83"/>
    <w:rsid w:val="007E6B16"/>
    <w:rsid w:val="007F0E8B"/>
    <w:rsid w:val="007F1218"/>
    <w:rsid w:val="007F13C3"/>
    <w:rsid w:val="007F14C2"/>
    <w:rsid w:val="007F1591"/>
    <w:rsid w:val="007F1EBA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20D14"/>
    <w:rsid w:val="00823343"/>
    <w:rsid w:val="00824F69"/>
    <w:rsid w:val="0083178A"/>
    <w:rsid w:val="00834C5D"/>
    <w:rsid w:val="0083740A"/>
    <w:rsid w:val="008376C9"/>
    <w:rsid w:val="0084077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38B"/>
    <w:rsid w:val="008B382C"/>
    <w:rsid w:val="008B41AA"/>
    <w:rsid w:val="008C1E3B"/>
    <w:rsid w:val="008C1EF4"/>
    <w:rsid w:val="008C25D0"/>
    <w:rsid w:val="008C3BB9"/>
    <w:rsid w:val="008C6FC2"/>
    <w:rsid w:val="008D09A7"/>
    <w:rsid w:val="008D24D8"/>
    <w:rsid w:val="008D3A3E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904FC4"/>
    <w:rsid w:val="009069DC"/>
    <w:rsid w:val="00907738"/>
    <w:rsid w:val="009102EB"/>
    <w:rsid w:val="0091080F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0686"/>
    <w:rsid w:val="009B18C8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6E78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489C"/>
    <w:rsid w:val="00A76964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4933"/>
    <w:rsid w:val="00AA5BC6"/>
    <w:rsid w:val="00AA6DEE"/>
    <w:rsid w:val="00AA771F"/>
    <w:rsid w:val="00AA7AFE"/>
    <w:rsid w:val="00AB06A2"/>
    <w:rsid w:val="00AB7A72"/>
    <w:rsid w:val="00AC1A86"/>
    <w:rsid w:val="00AC2548"/>
    <w:rsid w:val="00AC2C28"/>
    <w:rsid w:val="00AC3758"/>
    <w:rsid w:val="00AC557F"/>
    <w:rsid w:val="00AC5B6C"/>
    <w:rsid w:val="00AD13A5"/>
    <w:rsid w:val="00AD4C34"/>
    <w:rsid w:val="00AD5672"/>
    <w:rsid w:val="00AD653E"/>
    <w:rsid w:val="00AE666F"/>
    <w:rsid w:val="00AE6E09"/>
    <w:rsid w:val="00AE7100"/>
    <w:rsid w:val="00AF119B"/>
    <w:rsid w:val="00AF18BF"/>
    <w:rsid w:val="00AF1D71"/>
    <w:rsid w:val="00AF27DE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51B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90C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35E6"/>
    <w:rsid w:val="00C84D6F"/>
    <w:rsid w:val="00C866C4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372A"/>
    <w:rsid w:val="00CB40BE"/>
    <w:rsid w:val="00CB47B4"/>
    <w:rsid w:val="00CB623F"/>
    <w:rsid w:val="00CB6507"/>
    <w:rsid w:val="00CB73B5"/>
    <w:rsid w:val="00CB7E8A"/>
    <w:rsid w:val="00CC1222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07F8B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CD6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5BA0"/>
    <w:rsid w:val="00DD13DC"/>
    <w:rsid w:val="00DD46E5"/>
    <w:rsid w:val="00DD48B8"/>
    <w:rsid w:val="00DD55DC"/>
    <w:rsid w:val="00DD7C75"/>
    <w:rsid w:val="00DE0C47"/>
    <w:rsid w:val="00DE2AB8"/>
    <w:rsid w:val="00DE5631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211D"/>
    <w:rsid w:val="00E12299"/>
    <w:rsid w:val="00E12CF0"/>
    <w:rsid w:val="00E13FB2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0B7A"/>
    <w:rsid w:val="00E630F5"/>
    <w:rsid w:val="00E63BE0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5A06"/>
    <w:rsid w:val="00EB096E"/>
    <w:rsid w:val="00EB16D0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42DF"/>
    <w:rsid w:val="00F1613F"/>
    <w:rsid w:val="00F16AC3"/>
    <w:rsid w:val="00F172C5"/>
    <w:rsid w:val="00F204C8"/>
    <w:rsid w:val="00F27C33"/>
    <w:rsid w:val="00F30297"/>
    <w:rsid w:val="00F30DD7"/>
    <w:rsid w:val="00F31547"/>
    <w:rsid w:val="00F31630"/>
    <w:rsid w:val="00F34A1F"/>
    <w:rsid w:val="00F35495"/>
    <w:rsid w:val="00F36DA7"/>
    <w:rsid w:val="00F37529"/>
    <w:rsid w:val="00F37A09"/>
    <w:rsid w:val="00F408E4"/>
    <w:rsid w:val="00F40AAE"/>
    <w:rsid w:val="00F439BE"/>
    <w:rsid w:val="00F4411F"/>
    <w:rsid w:val="00F443E7"/>
    <w:rsid w:val="00F52DF4"/>
    <w:rsid w:val="00F5367E"/>
    <w:rsid w:val="00F5478E"/>
    <w:rsid w:val="00F56B29"/>
    <w:rsid w:val="00F57194"/>
    <w:rsid w:val="00F63D9E"/>
    <w:rsid w:val="00F66C1C"/>
    <w:rsid w:val="00F71318"/>
    <w:rsid w:val="00F7139C"/>
    <w:rsid w:val="00F72694"/>
    <w:rsid w:val="00F7624B"/>
    <w:rsid w:val="00F81732"/>
    <w:rsid w:val="00F90292"/>
    <w:rsid w:val="00F9124D"/>
    <w:rsid w:val="00F92920"/>
    <w:rsid w:val="00F93E9A"/>
    <w:rsid w:val="00F942D5"/>
    <w:rsid w:val="00F95256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FE144"/>
  <w15:docId w15:val="{AC4315F8-0165-45B1-B87A-131A6747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3</cp:revision>
  <cp:lastPrinted>2025-11-13T12:06:00Z</cp:lastPrinted>
  <dcterms:created xsi:type="dcterms:W3CDTF">2025-11-27T15:14:00Z</dcterms:created>
  <dcterms:modified xsi:type="dcterms:W3CDTF">2025-11-28T08:27:00Z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